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3780" w14:textId="77777777" w:rsidR="003959A3" w:rsidRPr="007F1DA8" w:rsidRDefault="003A23B9" w:rsidP="007F1DA8">
      <w:pPr>
        <w:spacing w:after="0" w:line="385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</w:rPr>
        <w:t>C</w:t>
      </w:r>
      <w:r w:rsidRPr="007F1DA8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b/>
          <w:bCs/>
          <w:spacing w:val="3"/>
          <w:position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ES</w:t>
      </w:r>
      <w:r w:rsidRPr="007F1DA8">
        <w:rPr>
          <w:rFonts w:ascii="Times New Roman" w:eastAsia="Calibri" w:hAnsi="Times New Roman" w:cs="Times New Roman"/>
          <w:b/>
          <w:bCs/>
          <w:spacing w:val="-13"/>
          <w:position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RE</w:t>
      </w:r>
      <w:r w:rsidRPr="007F1DA8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</w:rPr>
        <w:t>NT</w:t>
      </w:r>
      <w:r w:rsidRPr="007F1DA8">
        <w:rPr>
          <w:rFonts w:ascii="Times New Roman" w:eastAsia="Calibri" w:hAnsi="Times New Roman" w:cs="Times New Roman"/>
          <w:b/>
          <w:bCs/>
          <w:spacing w:val="3"/>
          <w:position w:val="1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b/>
          <w:bCs/>
          <w:spacing w:val="-11"/>
          <w:position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FO</w:t>
      </w:r>
      <w:r w:rsidRPr="007F1DA8">
        <w:rPr>
          <w:rFonts w:ascii="Times New Roman" w:eastAsia="Calibri" w:hAnsi="Times New Roman" w:cs="Times New Roman"/>
          <w:b/>
          <w:bCs/>
          <w:spacing w:val="3"/>
          <w:position w:val="1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b/>
          <w:bCs/>
          <w:spacing w:val="-1"/>
          <w:position w:val="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ON</w:t>
      </w:r>
      <w:r w:rsidRPr="007F1DA8">
        <w:rPr>
          <w:rFonts w:ascii="Times New Roman" w:eastAsia="Calibri" w:hAnsi="Times New Roman" w:cs="Times New Roman"/>
          <w:b/>
          <w:bCs/>
          <w:spacing w:val="-16"/>
          <w:position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&amp;</w:t>
      </w:r>
      <w:r w:rsidRPr="007F1DA8">
        <w:rPr>
          <w:rFonts w:ascii="Times New Roman" w:eastAsia="Calibri" w:hAnsi="Times New Roman" w:cs="Times New Roman"/>
          <w:b/>
          <w:bCs/>
          <w:spacing w:val="-2"/>
          <w:position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b/>
          <w:bCs/>
          <w:spacing w:val="1"/>
          <w:position w:val="1"/>
          <w:sz w:val="20"/>
          <w:szCs w:val="20"/>
        </w:rPr>
        <w:t>AT</w:t>
      </w:r>
      <w:r w:rsidRPr="007F1DA8">
        <w:rPr>
          <w:rFonts w:ascii="Times New Roman" w:eastAsia="Calibri" w:hAnsi="Times New Roman" w:cs="Times New Roman"/>
          <w:b/>
          <w:bCs/>
          <w:position w:val="1"/>
          <w:sz w:val="20"/>
          <w:szCs w:val="20"/>
        </w:rPr>
        <w:t>ES</w:t>
      </w:r>
    </w:p>
    <w:p w14:paraId="131DF867" w14:textId="2A8AA825" w:rsidR="003959A3" w:rsidRPr="007F1DA8" w:rsidRDefault="003959A3" w:rsidP="007F1DA8">
      <w:pPr>
        <w:spacing w:before="7" w:after="0" w:line="13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B8E86C6" w14:textId="7C4A785A" w:rsidR="003959A3" w:rsidRPr="007F1DA8" w:rsidRDefault="003A23B9" w:rsidP="007F1D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The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ngb</w:t>
      </w:r>
      <w:r w:rsidRPr="007F1DA8">
        <w:rPr>
          <w:rFonts w:ascii="Times New Roman" w:eastAsia="Calibri" w:hAnsi="Times New Roman" w:cs="Times New Roman"/>
          <w:sz w:val="20"/>
          <w:szCs w:val="20"/>
        </w:rPr>
        <w:t>ra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ch</w:t>
      </w:r>
      <w:proofErr w:type="spellEnd"/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Cl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>b (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z w:val="20"/>
          <w:szCs w:val="20"/>
        </w:rPr>
        <w:t>C)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is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lar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7F1DA8">
        <w:rPr>
          <w:rFonts w:ascii="Times New Roman" w:eastAsia="Calibri" w:hAnsi="Times New Roman" w:cs="Times New Roman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hi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z w:val="20"/>
          <w:szCs w:val="20"/>
        </w:rPr>
        <w:t>cal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ve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nu</w:t>
      </w:r>
      <w:r w:rsidRPr="007F1DA8">
        <w:rPr>
          <w:rFonts w:ascii="Times New Roman" w:eastAsia="Calibri" w:hAnsi="Times New Roman" w:cs="Times New Roman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facili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the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Ke</w:t>
      </w:r>
      <w:r w:rsidRPr="007F1DA8">
        <w:rPr>
          <w:rFonts w:ascii="Times New Roman" w:eastAsia="Calibri" w:hAnsi="Times New Roman" w:cs="Times New Roman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P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>la,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d is freq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tly</w:t>
      </w:r>
      <w:r w:rsidRPr="007F1DA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nt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d f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w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dd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7F1DA8">
        <w:rPr>
          <w:rFonts w:ascii="Times New Roman" w:eastAsia="Calibri" w:hAnsi="Times New Roman" w:cs="Times New Roman"/>
          <w:sz w:val="20"/>
          <w:szCs w:val="20"/>
        </w:rPr>
        <w:t>s,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z w:val="20"/>
          <w:szCs w:val="20"/>
        </w:rPr>
        <w:t>ily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z w:val="20"/>
          <w:szCs w:val="20"/>
        </w:rPr>
        <w:t>th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7F1DA8">
        <w:rPr>
          <w:rFonts w:ascii="Times New Roman" w:eastAsia="Calibri" w:hAnsi="Times New Roman" w:cs="Times New Roman"/>
          <w:sz w:val="20"/>
          <w:szCs w:val="20"/>
        </w:rPr>
        <w:t>s,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c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rate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ve</w:t>
      </w:r>
      <w:r w:rsidRPr="007F1DA8">
        <w:rPr>
          <w:rFonts w:ascii="Times New Roman" w:eastAsia="Calibri" w:hAnsi="Times New Roman" w:cs="Times New Roman"/>
          <w:sz w:val="20"/>
          <w:szCs w:val="20"/>
        </w:rPr>
        <w:t>nts,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un</w:t>
      </w:r>
      <w:r w:rsidRPr="007F1DA8">
        <w:rPr>
          <w:rFonts w:ascii="Times New Roman" w:eastAsia="Calibri" w:hAnsi="Times New Roman" w:cs="Times New Roman"/>
          <w:sz w:val="20"/>
          <w:szCs w:val="20"/>
        </w:rPr>
        <w:t>d rais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rs, s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h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w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and a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7F1DA8">
        <w:rPr>
          <w:rFonts w:ascii="Times New Roman" w:eastAsia="Calibri" w:hAnsi="Times New Roman" w:cs="Times New Roman"/>
          <w:sz w:val="20"/>
          <w:szCs w:val="20"/>
        </w:rPr>
        <w:t>ar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ty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th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us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s.</w:t>
      </w:r>
      <w:r w:rsidR="007F1DA8" w:rsidRPr="007F1DA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7F1DA8" w:rsidRPr="007F1DA8">
        <w:rPr>
          <w:rFonts w:ascii="Times New Roman" w:eastAsia="Times New Roman" w:hAnsi="Times New Roman" w:cs="Times New Roman"/>
          <w:spacing w:val="-1"/>
          <w:sz w:val="20"/>
          <w:szCs w:val="20"/>
        </w:rPr>
        <w:t>Rental</w:t>
      </w:r>
      <w:r w:rsidR="007F1DA8" w:rsidRPr="007F1DA8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7F1DA8" w:rsidRPr="007F1DA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F1DA8" w:rsidRPr="007F1DA8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F1DA8" w:rsidRPr="007F1DA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F1DA8" w:rsidRPr="007F1DA8">
        <w:rPr>
          <w:rFonts w:ascii="Times New Roman" w:eastAsia="Times New Roman" w:hAnsi="Times New Roman" w:cs="Times New Roman"/>
          <w:sz w:val="20"/>
          <w:szCs w:val="20"/>
        </w:rPr>
        <w:t>i</w:t>
      </w:r>
      <w:r w:rsidR="007F1DA8" w:rsidRPr="007F1DA8">
        <w:rPr>
          <w:rFonts w:ascii="Times New Roman" w:eastAsia="Times New Roman" w:hAnsi="Times New Roman" w:cs="Times New Roman"/>
          <w:spacing w:val="-1"/>
          <w:sz w:val="20"/>
          <w:szCs w:val="20"/>
        </w:rPr>
        <w:t>labl</w:t>
      </w:r>
      <w:r w:rsidR="007F1DA8" w:rsidRPr="007F1DA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7F1DA8" w:rsidRPr="007F1DA8">
        <w:rPr>
          <w:rFonts w:ascii="Times New Roman" w:eastAsia="Times New Roman" w:hAnsi="Times New Roman" w:cs="Times New Roman"/>
          <w:sz w:val="20"/>
          <w:szCs w:val="20"/>
        </w:rPr>
        <w:t>:</w:t>
      </w:r>
      <w:r w:rsidR="007F1DA8" w:rsidRPr="007F1DA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 w:rsidR="007F1DA8" w:rsidRPr="007F1DA8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7F1DA8" w:rsidRPr="007F1DA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7F1DA8" w:rsidRPr="007F1DA8">
        <w:rPr>
          <w:rFonts w:ascii="Times New Roman" w:eastAsia="Times New Roman" w:hAnsi="Times New Roman" w:cs="Times New Roman"/>
          <w:sz w:val="20"/>
          <w:szCs w:val="20"/>
        </w:rPr>
        <w:t>M –</w:t>
      </w:r>
      <w:r w:rsidR="007F1DA8" w:rsidRPr="007F1DA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DA8" w:rsidRPr="007F1DA8">
        <w:rPr>
          <w:rFonts w:ascii="Times New Roman" w:eastAsia="Times New Roman" w:hAnsi="Times New Roman" w:cs="Times New Roman"/>
          <w:sz w:val="20"/>
          <w:szCs w:val="20"/>
        </w:rPr>
        <w:t xml:space="preserve">11 PM for full day or hourly-3 Hour </w:t>
      </w:r>
      <w:r w:rsidR="00D0158D" w:rsidRPr="007F1DA8">
        <w:rPr>
          <w:rFonts w:ascii="Times New Roman" w:eastAsia="Times New Roman" w:hAnsi="Times New Roman" w:cs="Times New Roman"/>
          <w:sz w:val="20"/>
          <w:szCs w:val="20"/>
        </w:rPr>
        <w:t>minimum</w:t>
      </w:r>
      <w:r w:rsidR="007F1DA8" w:rsidRPr="007F1D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D515B9" w14:textId="77777777" w:rsidR="003959A3" w:rsidRPr="007F1DA8" w:rsidRDefault="003959A3" w:rsidP="007F1DA8">
      <w:pPr>
        <w:spacing w:before="7"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AAF321A" w14:textId="7991A0F5" w:rsidR="003959A3" w:rsidRPr="007F1DA8" w:rsidRDefault="003A23B9" w:rsidP="007F1D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atur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in</w:t>
      </w:r>
      <w:r w:rsidRPr="007F1DA8">
        <w:rPr>
          <w:rFonts w:ascii="Times New Roman" w:eastAsia="Calibri" w:hAnsi="Times New Roman" w:cs="Times New Roman"/>
          <w:sz w:val="20"/>
          <w:szCs w:val="20"/>
        </w:rPr>
        <w:t>g a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7F1DA8">
        <w:rPr>
          <w:rFonts w:ascii="Times New Roman" w:eastAsia="Calibri" w:hAnsi="Times New Roman" w:cs="Times New Roman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7F1DA8">
        <w:rPr>
          <w:rFonts w:ascii="Times New Roman" w:eastAsia="Calibri" w:hAnsi="Times New Roman" w:cs="Times New Roman"/>
          <w:sz w:val="20"/>
          <w:szCs w:val="20"/>
        </w:rPr>
        <w:t>all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ca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7F1DA8">
        <w:rPr>
          <w:rFonts w:ascii="Times New Roman" w:eastAsia="Calibri" w:hAnsi="Times New Roman" w:cs="Times New Roman"/>
          <w:sz w:val="20"/>
          <w:szCs w:val="20"/>
        </w:rPr>
        <w:t>le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o</w:t>
      </w:r>
      <w:r w:rsidRPr="007F1DA8">
        <w:rPr>
          <w:rFonts w:ascii="Times New Roman" w:eastAsia="Calibri" w:hAnsi="Times New Roman" w:cs="Times New Roman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z w:val="20"/>
          <w:szCs w:val="20"/>
        </w:rPr>
        <w:t>ti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g 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p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30</w:t>
      </w:r>
      <w:r w:rsidRPr="007F1DA8">
        <w:rPr>
          <w:rFonts w:ascii="Times New Roman" w:eastAsia="Calibri" w:hAnsi="Times New Roman" w:cs="Times New Roman"/>
          <w:sz w:val="20"/>
          <w:szCs w:val="20"/>
        </w:rPr>
        <w:t>0</w:t>
      </w:r>
      <w:r w:rsidRPr="007F1DA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z w:val="20"/>
          <w:szCs w:val="20"/>
        </w:rPr>
        <w:t>le,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7F1DA8">
        <w:rPr>
          <w:rFonts w:ascii="Times New Roman" w:eastAsia="Calibri" w:hAnsi="Times New Roman" w:cs="Times New Roman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with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igh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7F1DA8">
        <w:rPr>
          <w:rFonts w:ascii="Times New Roman" w:eastAsia="Calibri" w:hAnsi="Times New Roman" w:cs="Times New Roman"/>
          <w:sz w:val="20"/>
          <w:szCs w:val="20"/>
        </w:rPr>
        <w:t>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ud</w:t>
      </w:r>
      <w:r w:rsidRPr="007F1DA8">
        <w:rPr>
          <w:rFonts w:ascii="Times New Roman" w:eastAsia="Calibri" w:hAnsi="Times New Roman" w:cs="Times New Roman"/>
          <w:sz w:val="20"/>
          <w:szCs w:val="20"/>
        </w:rPr>
        <w:t>io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z w:val="20"/>
          <w:szCs w:val="20"/>
        </w:rPr>
        <w:t>s,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oo</w:t>
      </w:r>
      <w:r w:rsidRPr="007F1DA8">
        <w:rPr>
          <w:rFonts w:ascii="Times New Roman" w:eastAsia="Calibri" w:hAnsi="Times New Roman" w:cs="Times New Roman"/>
          <w:spacing w:val="2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z w:val="20"/>
          <w:szCs w:val="20"/>
        </w:rPr>
        <w:t>s,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 f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ll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k</w:t>
      </w:r>
      <w:r w:rsidRPr="007F1DA8">
        <w:rPr>
          <w:rFonts w:ascii="Times New Roman" w:eastAsia="Calibri" w:hAnsi="Times New Roman" w:cs="Times New Roman"/>
          <w:sz w:val="20"/>
          <w:szCs w:val="20"/>
        </w:rPr>
        <w:t>itc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7F1DA8">
        <w:rPr>
          <w:rFonts w:ascii="Times New Roman" w:eastAsia="Calibri" w:hAnsi="Times New Roman" w:cs="Times New Roman"/>
          <w:sz w:val="20"/>
          <w:szCs w:val="20"/>
        </w:rPr>
        <w:t>ith a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ye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et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g area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ca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7F1DA8">
        <w:rPr>
          <w:rFonts w:ascii="Times New Roman" w:eastAsia="Calibri" w:hAnsi="Times New Roman" w:cs="Times New Roman"/>
          <w:sz w:val="20"/>
          <w:szCs w:val="20"/>
        </w:rPr>
        <w:t>le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f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g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5</w:t>
      </w:r>
      <w:r w:rsidRPr="007F1DA8">
        <w:rPr>
          <w:rFonts w:ascii="Times New Roman" w:eastAsia="Calibri" w:hAnsi="Times New Roman" w:cs="Times New Roman"/>
          <w:sz w:val="20"/>
          <w:szCs w:val="20"/>
        </w:rPr>
        <w:t>0</w:t>
      </w:r>
      <w:r w:rsidRPr="007F1DA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z w:val="20"/>
          <w:szCs w:val="20"/>
        </w:rPr>
        <w:t>le,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7F1DA8">
        <w:rPr>
          <w:rFonts w:ascii="Times New Roman" w:eastAsia="Calibri" w:hAnsi="Times New Roman" w:cs="Times New Roman"/>
          <w:sz w:val="20"/>
          <w:szCs w:val="20"/>
        </w:rPr>
        <w:t>is is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ve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ve</w:t>
      </w:r>
      <w:r w:rsidRPr="007F1DA8">
        <w:rPr>
          <w:rFonts w:ascii="Times New Roman" w:eastAsia="Calibri" w:hAnsi="Times New Roman" w:cs="Times New Roman"/>
          <w:sz w:val="20"/>
          <w:szCs w:val="20"/>
        </w:rPr>
        <w:t>rs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z w:val="20"/>
          <w:szCs w:val="20"/>
        </w:rPr>
        <w:t>tile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facil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sz w:val="20"/>
          <w:szCs w:val="20"/>
        </w:rPr>
        <w:t>.</w:t>
      </w:r>
      <w:r w:rsidRPr="007F1DA8">
        <w:rPr>
          <w:rFonts w:ascii="Times New Roman" w:eastAsia="Calibri" w:hAnsi="Times New Roman" w:cs="Times New Roman"/>
          <w:spacing w:val="48"/>
          <w:sz w:val="20"/>
          <w:szCs w:val="20"/>
        </w:rPr>
        <w:t xml:space="preserve"> </w:t>
      </w:r>
      <w:r w:rsidR="007F1DA8" w:rsidRPr="007F1DA8">
        <w:rPr>
          <w:rFonts w:ascii="Times New Roman" w:eastAsia="Calibri" w:hAnsi="Times New Roman" w:cs="Times New Roman"/>
          <w:spacing w:val="48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7F1DA8">
        <w:rPr>
          <w:rFonts w:ascii="Times New Roman" w:eastAsia="Calibri" w:hAnsi="Times New Roman" w:cs="Times New Roman"/>
          <w:sz w:val="20"/>
          <w:szCs w:val="20"/>
        </w:rPr>
        <w:t>ith a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z w:val="20"/>
          <w:szCs w:val="20"/>
        </w:rPr>
        <w:t>co</w:t>
      </w:r>
      <w:r w:rsidRPr="007F1DA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ball</w:t>
      </w:r>
      <w:r w:rsidR="007F1DA8" w:rsidRPr="007F1DA8">
        <w:rPr>
          <w:rFonts w:ascii="Times New Roman" w:eastAsia="Calibri" w:hAnsi="Times New Roman" w:cs="Times New Roman"/>
          <w:sz w:val="20"/>
          <w:szCs w:val="20"/>
        </w:rPr>
        <w:t>,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1DA8" w:rsidRPr="007F1DA8">
        <w:rPr>
          <w:rFonts w:ascii="Times New Roman" w:eastAsia="Calibri" w:hAnsi="Times New Roman" w:cs="Times New Roman"/>
          <w:sz w:val="20"/>
          <w:szCs w:val="20"/>
        </w:rPr>
        <w:t xml:space="preserve">AV System,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d lar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7F1DA8">
        <w:rPr>
          <w:rFonts w:ascii="Times New Roman" w:eastAsia="Calibri" w:hAnsi="Times New Roman" w:cs="Times New Roman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har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w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oo</w:t>
      </w:r>
      <w:r w:rsidRPr="007F1DA8">
        <w:rPr>
          <w:rFonts w:ascii="Times New Roman" w:eastAsia="Calibri" w:hAnsi="Times New Roman" w:cs="Times New Roman"/>
          <w:sz w:val="20"/>
          <w:szCs w:val="20"/>
        </w:rPr>
        <w:t>d f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rs,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’s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ly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c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fi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gu</w:t>
      </w:r>
      <w:r w:rsidRPr="007F1DA8">
        <w:rPr>
          <w:rFonts w:ascii="Times New Roman" w:eastAsia="Calibri" w:hAnsi="Times New Roman" w:cs="Times New Roman"/>
          <w:sz w:val="20"/>
          <w:szCs w:val="20"/>
        </w:rPr>
        <w:t>red f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b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th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we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dd</w:t>
      </w:r>
      <w:r w:rsidRPr="007F1DA8">
        <w:rPr>
          <w:rFonts w:ascii="Times New Roman" w:eastAsia="Calibri" w:hAnsi="Times New Roman" w:cs="Times New Roman"/>
          <w:sz w:val="20"/>
          <w:szCs w:val="20"/>
        </w:rPr>
        <w:t>in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d r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c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pt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c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lebra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ns.</w:t>
      </w:r>
      <w:r w:rsidR="007F1DA8" w:rsidRPr="007F1DA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49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Pr="007F1DA8">
        <w:rPr>
          <w:rFonts w:ascii="Times New Roman" w:eastAsia="Calibri" w:hAnsi="Times New Roman" w:cs="Times New Roman"/>
          <w:sz w:val="20"/>
          <w:szCs w:val="20"/>
        </w:rPr>
        <w:t>ith b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>ti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und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s, 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>re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t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z w:val="20"/>
          <w:szCs w:val="20"/>
        </w:rPr>
        <w:t>ils</w:t>
      </w:r>
      <w:r w:rsidR="007F1DA8" w:rsidRPr="007F1DA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7F1DA8" w:rsidRPr="007F1DA8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Centennial Garden for </w:t>
      </w:r>
      <w:r w:rsidR="00D0158D" w:rsidRPr="007F1DA8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parties</w:t>
      </w:r>
      <w:r w:rsidR="007F1DA8" w:rsidRPr="007F1DA8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, wine tastings, or happy hours.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d e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x</w:t>
      </w:r>
      <w:r w:rsidRPr="007F1DA8">
        <w:rPr>
          <w:rFonts w:ascii="Times New Roman" w:eastAsia="Calibri" w:hAnsi="Times New Roman" w:cs="Times New Roman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si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v</w:t>
      </w:r>
      <w:r w:rsidRPr="007F1DA8">
        <w:rPr>
          <w:rFonts w:ascii="Times New Roman" w:eastAsia="Calibri" w:hAnsi="Times New Roman" w:cs="Times New Roman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p</w:t>
      </w:r>
      <w:r w:rsidRPr="007F1DA8">
        <w:rPr>
          <w:rFonts w:ascii="Times New Roman" w:eastAsia="Calibri" w:hAnsi="Times New Roman" w:cs="Times New Roman"/>
          <w:sz w:val="20"/>
          <w:szCs w:val="20"/>
        </w:rPr>
        <w:t>arki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ng</w:t>
      </w:r>
      <w:r w:rsidRPr="007F1DA8">
        <w:rPr>
          <w:rFonts w:ascii="Times New Roman" w:eastAsia="Calibri" w:hAnsi="Times New Roman" w:cs="Times New Roman"/>
          <w:sz w:val="20"/>
          <w:szCs w:val="20"/>
        </w:rPr>
        <w:t>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t</w:t>
      </w:r>
      <w:r w:rsidRPr="007F1DA8">
        <w:rPr>
          <w:rFonts w:ascii="Times New Roman" w:eastAsia="Calibri" w:hAnsi="Times New Roman" w:cs="Times New Roman"/>
          <w:sz w:val="20"/>
          <w:szCs w:val="20"/>
        </w:rPr>
        <w:t>he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z w:val="20"/>
          <w:szCs w:val="20"/>
        </w:rPr>
        <w:t>C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is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the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pr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z w:val="20"/>
          <w:szCs w:val="20"/>
        </w:rPr>
        <w:t>ier facil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7F1DA8">
        <w:rPr>
          <w:rFonts w:ascii="Times New Roman" w:eastAsia="Calibri" w:hAnsi="Times New Roman" w:cs="Times New Roman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K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Pe</w:t>
      </w:r>
      <w:r w:rsidRPr="007F1DA8">
        <w:rPr>
          <w:rFonts w:ascii="Times New Roman" w:eastAsia="Calibri" w:hAnsi="Times New Roman" w:cs="Times New Roman"/>
          <w:sz w:val="20"/>
          <w:szCs w:val="20"/>
        </w:rPr>
        <w:t>ni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>la.</w:t>
      </w:r>
    </w:p>
    <w:p w14:paraId="4E21C565" w14:textId="77777777" w:rsidR="003959A3" w:rsidRPr="007F1DA8" w:rsidRDefault="003959A3" w:rsidP="007F1DA8">
      <w:pPr>
        <w:spacing w:before="9"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09E8525" w14:textId="023CA478" w:rsidR="003959A3" w:rsidRPr="007F1DA8" w:rsidRDefault="003A23B9" w:rsidP="007F1D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The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L</w:t>
      </w:r>
      <w:r w:rsidRPr="007F1DA8">
        <w:rPr>
          <w:rFonts w:ascii="Times New Roman" w:eastAsia="Calibri" w:hAnsi="Times New Roman" w:cs="Times New Roman"/>
          <w:sz w:val="20"/>
          <w:szCs w:val="20"/>
        </w:rPr>
        <w:t>IC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sc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d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>le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un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ur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w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7F1DA8">
        <w:rPr>
          <w:rFonts w:ascii="Times New Roman" w:eastAsia="Calibri" w:hAnsi="Times New Roman" w:cs="Times New Roman"/>
          <w:sz w:val="20"/>
          <w:szCs w:val="20"/>
        </w:rPr>
        <w:t>si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e </w:t>
      </w:r>
      <w:hyperlink w:history="1">
        <w:r w:rsidRPr="007F1DA8">
          <w:rPr>
            <w:rStyle w:val="Hyperlink"/>
            <w:rFonts w:ascii="Times New Roman" w:eastAsia="Calibri" w:hAnsi="Times New Roman" w:cs="Times New Roman"/>
            <w:spacing w:val="-2"/>
            <w:sz w:val="20"/>
            <w:szCs w:val="20"/>
            <w:u w:val="none"/>
          </w:rPr>
          <w:t xml:space="preserve">www.licweb.org </w:t>
        </w:r>
      </w:hyperlink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wh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re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 can 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cil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v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ail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ab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it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mo</w:t>
      </w:r>
      <w:r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ti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c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act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 </w:t>
      </w:r>
      <w:r w:rsidR="00864C10"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Kitty </w:t>
      </w:r>
      <w:proofErr w:type="spellStart"/>
      <w:r w:rsidR="00864C10"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Voyce</w:t>
      </w:r>
      <w:proofErr w:type="spellEnd"/>
      <w:r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, phone </w:t>
      </w:r>
      <w:r w:rsidR="00864C10"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360-649-3594</w:t>
      </w:r>
      <w:r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, email </w:t>
      </w:r>
      <w:hyperlink r:id="rId6" w:history="1">
        <w:r w:rsidRPr="007F1DA8">
          <w:rPr>
            <w:rStyle w:val="Hyperlink"/>
            <w:rFonts w:ascii="Times New Roman" w:eastAsia="Calibri" w:hAnsi="Times New Roman" w:cs="Times New Roman"/>
            <w:spacing w:val="-3"/>
            <w:sz w:val="20"/>
            <w:szCs w:val="20"/>
            <w:u w:val="none"/>
          </w:rPr>
          <w:t>licclubhouserentals@gmail.com</w:t>
        </w:r>
      </w:hyperlink>
      <w:r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.  We suggest 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ann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g 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yo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r r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al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re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v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n as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far in a</w:t>
      </w:r>
      <w:r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d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v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ce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as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ssi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b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le,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so 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u can h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v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ou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r desired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d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color w:val="000000"/>
          <w:sz w:val="20"/>
          <w:szCs w:val="20"/>
        </w:rPr>
        <w:t>s.</w:t>
      </w:r>
    </w:p>
    <w:p w14:paraId="5C667A90" w14:textId="77777777" w:rsidR="003959A3" w:rsidRPr="007F1DA8" w:rsidRDefault="003959A3" w:rsidP="007F1DA8">
      <w:pPr>
        <w:spacing w:before="7"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278C0E6" w14:textId="7682A8B5" w:rsidR="003959A3" w:rsidRPr="007F1DA8" w:rsidRDefault="003A23B9" w:rsidP="007F1D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The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pla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nn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g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z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g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ve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s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2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z w:val="20"/>
          <w:szCs w:val="20"/>
        </w:rPr>
        <w:t>le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–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ev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w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ur ren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al pr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z w:val="20"/>
          <w:szCs w:val="20"/>
        </w:rPr>
        <w:t>c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s,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ag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7F1DA8">
        <w:rPr>
          <w:rFonts w:ascii="Times New Roman" w:eastAsia="Calibri" w:hAnsi="Times New Roman" w:cs="Times New Roman"/>
          <w:sz w:val="20"/>
          <w:szCs w:val="20"/>
        </w:rPr>
        <w:t>ent,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sz w:val="20"/>
          <w:szCs w:val="20"/>
        </w:rPr>
        <w:t>ity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,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z w:val="20"/>
          <w:szCs w:val="20"/>
        </w:rPr>
        <w:t>n re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ch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ut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657307"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K</w:t>
      </w:r>
      <w:r w:rsidR="00B2090C"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itty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o t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z w:val="20"/>
          <w:szCs w:val="20"/>
        </w:rPr>
        <w:t>ur</w:t>
      </w:r>
      <w:r w:rsidRPr="007F1DA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7F1DA8">
        <w:rPr>
          <w:rFonts w:ascii="Times New Roman" w:eastAsia="Calibri" w:hAnsi="Times New Roman" w:cs="Times New Roman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f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z w:val="20"/>
          <w:szCs w:val="20"/>
        </w:rPr>
        <w:t>ci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Pr="007F1DA8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F1DA8">
        <w:rPr>
          <w:rFonts w:ascii="Times New Roman" w:eastAsia="Calibri" w:hAnsi="Times New Roman" w:cs="Times New Roman"/>
          <w:sz w:val="20"/>
          <w:szCs w:val="20"/>
        </w:rPr>
        <w:t>y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d fi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ali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z</w:t>
      </w:r>
      <w:r w:rsidRPr="007F1DA8">
        <w:rPr>
          <w:rFonts w:ascii="Times New Roman" w:eastAsia="Calibri" w:hAnsi="Times New Roman" w:cs="Times New Roman"/>
          <w:sz w:val="20"/>
          <w:szCs w:val="20"/>
        </w:rPr>
        <w:t>e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y</w:t>
      </w:r>
      <w:r w:rsidRPr="007F1DA8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7F1DA8">
        <w:rPr>
          <w:rFonts w:ascii="Times New Roman" w:eastAsia="Calibri" w:hAnsi="Times New Roman" w:cs="Times New Roman"/>
          <w:sz w:val="20"/>
          <w:szCs w:val="20"/>
        </w:rPr>
        <w:t>la</w:t>
      </w:r>
      <w:r w:rsidRPr="007F1DA8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7F1DA8">
        <w:rPr>
          <w:rFonts w:ascii="Times New Roman" w:eastAsia="Calibri" w:hAnsi="Times New Roman" w:cs="Times New Roman"/>
          <w:sz w:val="20"/>
          <w:szCs w:val="20"/>
        </w:rPr>
        <w:t>s.</w:t>
      </w:r>
    </w:p>
    <w:p w14:paraId="3D11259D" w14:textId="18B70C92" w:rsidR="003959A3" w:rsidRPr="007F1DA8" w:rsidRDefault="003959A3" w:rsidP="007F1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E488D2" w14:textId="77777777" w:rsidR="007F1DA8" w:rsidRPr="007F1DA8" w:rsidRDefault="007F1DA8" w:rsidP="007F1DA8">
      <w:pPr>
        <w:spacing w:before="19" w:after="0" w:line="240" w:lineRule="auto"/>
        <w:ind w:right="-45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Rental Space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Hourly rate/Full day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>Refundable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1DA8">
        <w:rPr>
          <w:rFonts w:ascii="Times New Roman" w:eastAsia="Calibri" w:hAnsi="Times New Roman" w:cs="Times New Roman"/>
          <w:sz w:val="20"/>
          <w:szCs w:val="20"/>
        </w:rPr>
        <w:t>deposit</w:t>
      </w:r>
    </w:p>
    <w:p w14:paraId="1D99CA00" w14:textId="00718B0D" w:rsidR="007F1DA8" w:rsidRPr="007F1DA8" w:rsidRDefault="007F1DA8" w:rsidP="007F1DA8">
      <w:pPr>
        <w:spacing w:before="19"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Min-3 </w:t>
      </w:r>
      <w:proofErr w:type="spellStart"/>
      <w:r w:rsidRPr="007F1DA8">
        <w:rPr>
          <w:rFonts w:ascii="Times New Roman" w:eastAsia="Calibri" w:hAnsi="Times New Roman" w:cs="Times New Roman"/>
          <w:sz w:val="20"/>
          <w:szCs w:val="20"/>
        </w:rPr>
        <w:t>hr</w:t>
      </w:r>
      <w:proofErr w:type="spellEnd"/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</w:p>
    <w:p w14:paraId="34744D46" w14:textId="6A32BE9D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Foyer Meeting </w:t>
      </w:r>
      <w:r w:rsidR="00D0158D" w:rsidRPr="007F1DA8">
        <w:rPr>
          <w:rFonts w:ascii="Times New Roman" w:eastAsia="Calibri" w:hAnsi="Times New Roman" w:cs="Times New Roman"/>
          <w:sz w:val="20"/>
          <w:szCs w:val="20"/>
        </w:rPr>
        <w:t>Room (</w:t>
      </w:r>
      <w:r w:rsidRPr="007F1DA8">
        <w:rPr>
          <w:rFonts w:ascii="Times New Roman" w:eastAsia="Calibri" w:hAnsi="Times New Roman" w:cs="Times New Roman"/>
          <w:sz w:val="20"/>
          <w:szCs w:val="20"/>
        </w:rPr>
        <w:t>No Kitchen Usage) Capacity 50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$15.00/$225.00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$200.00</w:t>
      </w:r>
    </w:p>
    <w:p w14:paraId="2A06FAD2" w14:textId="39C1848D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Foyer Meeting Room (Kitchen Usage) Capacity 50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$25.00/$375.00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$200.00</w:t>
      </w:r>
    </w:p>
    <w:p w14:paraId="1BD8D4A3" w14:textId="4B748FD8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Ballroom (No Kitchen Usage) Capacity 300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$55.00/$ 825.00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$300.00</w:t>
      </w:r>
    </w:p>
    <w:p w14:paraId="5174041C" w14:textId="51BF271C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Ballroom (Kitchen Usage) Capacity 300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$70.00/$1050.00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$300.00</w:t>
      </w:r>
    </w:p>
    <w:p w14:paraId="7AAFB981" w14:textId="2D4C4E9D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Ballroom, Foyer Meeting Room (No Kitchen Usage) Capacity 350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$80.00/$1200.00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$500.00</w:t>
      </w:r>
    </w:p>
    <w:p w14:paraId="1081DBC2" w14:textId="4083E9E8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Ballroom, Foyer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 xml:space="preserve"> &amp; Operating Kitchen Capacity 350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$90.00/$1350.00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$600.00</w:t>
      </w:r>
    </w:p>
    <w:p w14:paraId="304F5D6E" w14:textId="74E4677F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Ballroom, Foyer, Operating Kitchen &amp; Outdoor Spaces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$100.00/$1500.00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$700.00</w:t>
      </w:r>
    </w:p>
    <w:p w14:paraId="4B5F44B1" w14:textId="27FFE7B9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Outdoor Spaces Only 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$20.00/$300.00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$200.00</w:t>
      </w:r>
    </w:p>
    <w:p w14:paraId="0ED463EF" w14:textId="30E21F50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Centennial Garden for </w:t>
      </w:r>
      <w:r w:rsidR="00D0158D" w:rsidRPr="007F1DA8">
        <w:rPr>
          <w:rFonts w:ascii="Times New Roman" w:eastAsia="Calibri" w:hAnsi="Times New Roman" w:cs="Times New Roman"/>
          <w:sz w:val="20"/>
          <w:szCs w:val="20"/>
        </w:rPr>
        <w:t>parties</w:t>
      </w:r>
      <w:r w:rsidRPr="007F1DA8">
        <w:rPr>
          <w:rFonts w:ascii="Times New Roman" w:eastAsia="Calibri" w:hAnsi="Times New Roman" w:cs="Times New Roman"/>
          <w:sz w:val="20"/>
          <w:szCs w:val="20"/>
        </w:rPr>
        <w:t>, wine tastings, or happy hours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>$20.00/$300.00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$200.00</w:t>
      </w:r>
    </w:p>
    <w:p w14:paraId="20D7FA30" w14:textId="02324A30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PA System with Assisted Set-up/Tear Down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$200.00   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$100.00</w:t>
      </w:r>
    </w:p>
    <w:p w14:paraId="4B1002A1" w14:textId="5E54B215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Outdoor Electrical Power (80amp) with Assisted Set-up/Tear Down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$100.00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$100.00</w:t>
      </w:r>
    </w:p>
    <w:p w14:paraId="65DCF7E9" w14:textId="464841B9" w:rsidR="007F1DA8" w:rsidRPr="007F1DA8" w:rsidRDefault="007F1DA8" w:rsidP="007F1DA8">
      <w:pPr>
        <w:spacing w:before="19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LCD projector and screen with Assisted Set-up /Tear Down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$300.00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$100.00</w:t>
      </w:r>
    </w:p>
    <w:p w14:paraId="0728D1EA" w14:textId="5047BDC8" w:rsidR="007F1DA8" w:rsidRPr="007F1DA8" w:rsidRDefault="007F1DA8" w:rsidP="007F1DA8">
      <w:pPr>
        <w:spacing w:before="19" w:after="0" w:line="240" w:lineRule="auto"/>
        <w:ind w:right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November to February Heating Surcharge: Foyer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 xml:space="preserve">$10 </w:t>
      </w:r>
      <w:proofErr w:type="spellStart"/>
      <w:r w:rsidRPr="007F1DA8">
        <w:rPr>
          <w:rFonts w:ascii="Times New Roman" w:eastAsia="Calibri" w:hAnsi="Times New Roman" w:cs="Times New Roman"/>
          <w:sz w:val="20"/>
          <w:szCs w:val="20"/>
        </w:rPr>
        <w:t>hr</w:t>
      </w:r>
      <w:proofErr w:type="spellEnd"/>
      <w:r w:rsidRPr="007F1DA8">
        <w:rPr>
          <w:rFonts w:ascii="Times New Roman" w:eastAsia="Calibri" w:hAnsi="Times New Roman" w:cs="Times New Roman"/>
          <w:sz w:val="20"/>
          <w:szCs w:val="20"/>
        </w:rPr>
        <w:t>/$150 day</w:t>
      </w:r>
    </w:p>
    <w:p w14:paraId="40A8EDB7" w14:textId="6B5CDC1D" w:rsidR="007F1DA8" w:rsidRPr="007F1DA8" w:rsidRDefault="007F1DA8" w:rsidP="007F1DA8">
      <w:pPr>
        <w:spacing w:before="19" w:after="0" w:line="240" w:lineRule="auto"/>
        <w:ind w:right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November to February Heating Surcharge: Ballroom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$15 </w:t>
      </w:r>
      <w:proofErr w:type="spellStart"/>
      <w:r w:rsidRPr="007F1DA8">
        <w:rPr>
          <w:rFonts w:ascii="Times New Roman" w:eastAsia="Calibri" w:hAnsi="Times New Roman" w:cs="Times New Roman"/>
          <w:sz w:val="20"/>
          <w:szCs w:val="20"/>
        </w:rPr>
        <w:t>hr</w:t>
      </w:r>
      <w:proofErr w:type="spellEnd"/>
      <w:r w:rsidRPr="007F1DA8">
        <w:rPr>
          <w:rFonts w:ascii="Times New Roman" w:eastAsia="Calibri" w:hAnsi="Times New Roman" w:cs="Times New Roman"/>
          <w:sz w:val="20"/>
          <w:szCs w:val="20"/>
        </w:rPr>
        <w:t>/ $225 day</w:t>
      </w:r>
    </w:p>
    <w:p w14:paraId="796E5B6D" w14:textId="0B45FF7A" w:rsidR="007F1DA8" w:rsidRDefault="007F1DA8" w:rsidP="007F1DA8">
      <w:pPr>
        <w:spacing w:before="19" w:after="0" w:line="240" w:lineRule="auto"/>
        <w:ind w:right="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DDFFC3" w14:textId="3C42A783" w:rsidR="007F1DA8" w:rsidRPr="007F1DA8" w:rsidRDefault="007F1DA8" w:rsidP="007F1DA8">
      <w:pPr>
        <w:spacing w:before="19" w:after="0" w:line="240" w:lineRule="auto"/>
        <w:ind w:right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Special Occasion License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https://lcb.wa.gov/licensing/special-occasion- licenses</w:t>
      </w:r>
    </w:p>
    <w:p w14:paraId="131B3E63" w14:textId="61B9756F" w:rsidR="007F1DA8" w:rsidRPr="007F1DA8" w:rsidRDefault="007F1DA8" w:rsidP="007F1DA8">
      <w:pPr>
        <w:spacing w:before="19" w:after="0" w:line="240" w:lineRule="auto"/>
        <w:ind w:right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Banquet Permit</w:t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 w:rsidRPr="007F1DA8">
        <w:rPr>
          <w:rFonts w:ascii="Times New Roman" w:eastAsia="Calibri" w:hAnsi="Times New Roman" w:cs="Times New Roman"/>
          <w:sz w:val="20"/>
          <w:szCs w:val="20"/>
        </w:rPr>
        <w:tab/>
        <w:t>https://lcb.wa.gov/licensing/banquet-permits</w:t>
      </w:r>
    </w:p>
    <w:p w14:paraId="74A5E71F" w14:textId="71A900C3" w:rsidR="007F1DA8" w:rsidRDefault="007F1DA8" w:rsidP="007F1DA8">
      <w:pPr>
        <w:spacing w:before="19" w:after="0" w:line="240" w:lineRule="auto"/>
        <w:ind w:right="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A2D827" w14:textId="620BB961" w:rsidR="007F1DA8" w:rsidRPr="007F1DA8" w:rsidRDefault="007F1DA8" w:rsidP="007F1DA8">
      <w:pPr>
        <w:spacing w:before="19" w:after="0" w:line="240" w:lineRule="auto"/>
        <w:ind w:right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Insurance: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Lessee will purchase separate insurance and present to Lessor a "Certificate (or evidence) of Insurance" covering public liability with combined bodily injury and property damage in an amount of $1,000,000.00 naming the </w:t>
      </w:r>
      <w:proofErr w:type="spellStart"/>
      <w:r w:rsidRPr="007F1DA8">
        <w:rPr>
          <w:rFonts w:ascii="Times New Roman" w:eastAsia="Calibri" w:hAnsi="Times New Roman" w:cs="Times New Roman"/>
          <w:sz w:val="20"/>
          <w:szCs w:val="20"/>
        </w:rPr>
        <w:t>Longbranch</w:t>
      </w:r>
      <w:proofErr w:type="spellEnd"/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 Improvement Club as the additional insured or holder for the duration of the rental period</w:t>
      </w:r>
    </w:p>
    <w:p w14:paraId="3E050916" w14:textId="286027D4" w:rsidR="007F1DA8" w:rsidRDefault="007F1DA8" w:rsidP="007F1DA8">
      <w:pPr>
        <w:spacing w:before="19" w:after="0" w:line="240" w:lineRule="auto"/>
        <w:ind w:right="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C58B5B" w14:textId="37BCF2F7" w:rsidR="007F1DA8" w:rsidRPr="007F1DA8" w:rsidRDefault="007F1DA8" w:rsidP="007F1DA8">
      <w:pPr>
        <w:spacing w:before="19" w:after="0" w:line="240" w:lineRule="auto"/>
        <w:ind w:right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1DA8">
        <w:rPr>
          <w:rFonts w:ascii="Times New Roman" w:eastAsia="Calibri" w:hAnsi="Times New Roman" w:cs="Times New Roman"/>
          <w:sz w:val="20"/>
          <w:szCs w:val="20"/>
        </w:rPr>
        <w:t>Rental Discounts:</w:t>
      </w:r>
      <w:proofErr w:type="gramStart"/>
      <w:r w:rsidRPr="007F1DA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7F1DA8">
        <w:rPr>
          <w:rFonts w:ascii="Times New Roman" w:eastAsia="Calibri" w:hAnsi="Times New Roman" w:cs="Times New Roman"/>
          <w:sz w:val="20"/>
          <w:szCs w:val="20"/>
        </w:rPr>
        <w:t>Longbranch</w:t>
      </w:r>
      <w:proofErr w:type="spellEnd"/>
      <w:proofErr w:type="gramEnd"/>
      <w:r w:rsidRPr="007F1DA8">
        <w:rPr>
          <w:rFonts w:ascii="Times New Roman" w:eastAsia="Calibri" w:hAnsi="Times New Roman" w:cs="Times New Roman"/>
          <w:sz w:val="20"/>
          <w:szCs w:val="20"/>
        </w:rPr>
        <w:t xml:space="preserve"> Improvement Club Qualified Members and military Veterans receive a 25% off the rental rates, fees, and additional options rates above.  These discounts do not affect deposit amounts.</w:t>
      </w:r>
    </w:p>
    <w:p w14:paraId="386EE812" w14:textId="690A5C9A" w:rsidR="007F1DA8" w:rsidRPr="007F1DA8" w:rsidRDefault="007F1DA8" w:rsidP="007F1DA8">
      <w:pPr>
        <w:spacing w:before="19" w:after="0" w:line="240" w:lineRule="auto"/>
        <w:ind w:right="9234"/>
        <w:jc w:val="both"/>
        <w:rPr>
          <w:rFonts w:ascii="Calibri" w:eastAsia="Calibri" w:hAnsi="Calibri" w:cs="Calibri"/>
          <w:sz w:val="20"/>
          <w:szCs w:val="20"/>
        </w:rPr>
      </w:pPr>
      <w:r w:rsidRPr="007F1DA8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7F1DA8" w:rsidRPr="007F1DA8" w:rsidSect="007F1DA8">
      <w:headerReference w:type="default" r:id="rId7"/>
      <w:pgSz w:w="12240" w:h="15840"/>
      <w:pgMar w:top="1440" w:right="1440" w:bottom="720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F094" w14:textId="77777777" w:rsidR="007F1DA8" w:rsidRDefault="007F1DA8" w:rsidP="007F1DA8">
      <w:pPr>
        <w:spacing w:after="0" w:line="240" w:lineRule="auto"/>
      </w:pPr>
      <w:r>
        <w:separator/>
      </w:r>
    </w:p>
  </w:endnote>
  <w:endnote w:type="continuationSeparator" w:id="0">
    <w:p w14:paraId="227639F2" w14:textId="77777777" w:rsidR="007F1DA8" w:rsidRDefault="007F1DA8" w:rsidP="007F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142D" w14:textId="77777777" w:rsidR="007F1DA8" w:rsidRDefault="007F1DA8" w:rsidP="007F1DA8">
      <w:pPr>
        <w:spacing w:after="0" w:line="240" w:lineRule="auto"/>
      </w:pPr>
      <w:r>
        <w:separator/>
      </w:r>
    </w:p>
  </w:footnote>
  <w:footnote w:type="continuationSeparator" w:id="0">
    <w:p w14:paraId="5A7331F5" w14:textId="77777777" w:rsidR="007F1DA8" w:rsidRDefault="007F1DA8" w:rsidP="007F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BCCC" w14:textId="56125F96" w:rsidR="007F1DA8" w:rsidRDefault="007F1DA8" w:rsidP="007F1DA8">
    <w:pPr>
      <w:pStyle w:val="Header"/>
      <w:ind w:right="-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NLcwMDW2NDQxNjZU0lEKTi0uzszPAykwrAUADz8JKCwAAAA="/>
  </w:docVars>
  <w:rsids>
    <w:rsidRoot w:val="003959A3"/>
    <w:rsid w:val="003959A3"/>
    <w:rsid w:val="003A23B9"/>
    <w:rsid w:val="00657307"/>
    <w:rsid w:val="007F1DA8"/>
    <w:rsid w:val="00864C10"/>
    <w:rsid w:val="00A6024A"/>
    <w:rsid w:val="00B2090C"/>
    <w:rsid w:val="00D0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76AE3F"/>
  <w15:docId w15:val="{EAD0EDE3-A397-412F-AB25-140480E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A8"/>
  </w:style>
  <w:style w:type="paragraph" w:styleId="Footer">
    <w:name w:val="footer"/>
    <w:basedOn w:val="Normal"/>
    <w:link w:val="FooterChar"/>
    <w:uiPriority w:val="99"/>
    <w:unhideWhenUsed/>
    <w:rsid w:val="007F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clubhouserental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- 2018-12-31 Rental Overview.docx</dc:title>
  <dc:creator>bobpe</dc:creator>
  <cp:lastModifiedBy>Kristen Augusztiny</cp:lastModifiedBy>
  <cp:revision>2</cp:revision>
  <dcterms:created xsi:type="dcterms:W3CDTF">2022-02-17T20:57:00Z</dcterms:created>
  <dcterms:modified xsi:type="dcterms:W3CDTF">2022-02-17T20:57:00Z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LastSaved">
    <vt:filetime>2021-03-07T00:00:00Z</vt:filetime>
  </property>
</Properties>
</file>